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87B5" w14:textId="7519A97F" w:rsidR="002F34E4" w:rsidRDefault="008F58EE" w:rsidP="002F34E4">
      <w:pPr>
        <w:spacing w:after="0" w:line="240" w:lineRule="auto"/>
        <w:jc w:val="center"/>
        <w:rPr>
          <w:rFonts w:ascii="Times New Roman" w:hAnsi="Times New Roman" w:cs="Times New Roman"/>
          <w:b/>
          <w:color w:val="171796"/>
          <w:sz w:val="40"/>
          <w:szCs w:val="40"/>
        </w:rPr>
      </w:pPr>
      <w:r>
        <w:rPr>
          <w:rFonts w:ascii="Times New Roman" w:hAnsi="Times New Roman" w:cs="Times New Roman"/>
          <w:b/>
          <w:color w:val="171796"/>
          <w:sz w:val="40"/>
          <w:szCs w:val="40"/>
        </w:rPr>
        <w:t>INSTITUT ZA ARHEOLOGIJU</w:t>
      </w:r>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bookmarkStart w:id="0" w:name="_GoBack"/>
      <w:bookmarkEnd w:id="0"/>
    </w:p>
    <w:p w14:paraId="17A23E9C" w14:textId="77777777" w:rsidR="002F34E4" w:rsidRPr="003158D4" w:rsidRDefault="002F34E4" w:rsidP="002F34E4">
      <w:pPr>
        <w:spacing w:after="0" w:line="240" w:lineRule="auto"/>
        <w:jc w:val="center"/>
        <w:rPr>
          <w:rFonts w:ascii="Times New Roman" w:hAnsi="Times New Roman" w:cs="Times New Roman"/>
          <w:b/>
          <w:color w:val="171796"/>
          <w:sz w:val="40"/>
          <w:szCs w:val="40"/>
        </w:rPr>
      </w:pPr>
      <w:r w:rsidRPr="008F58EE">
        <w:rPr>
          <w:rFonts w:ascii="Times New Roman" w:hAnsi="Times New Roman" w:cs="Times New Roman"/>
          <w:b/>
          <w:color w:val="171796"/>
          <w:sz w:val="40"/>
          <w:szCs w:val="40"/>
        </w:rPr>
        <w:t>Natječaj za znanstvene projekte</w:t>
      </w:r>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ne nanosi bitnu 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Načelo nenanošenja bitne štete (</w:t>
      </w:r>
      <w:r w:rsidR="002B54B8" w:rsidRPr="00D7744E">
        <w:rPr>
          <w:rFonts w:ascii="Times New Roman" w:hAnsi="Times New Roman" w:cs="Times New Roman"/>
          <w:i/>
          <w:sz w:val="24"/>
          <w:szCs w:val="24"/>
          <w:lang w:val="hr-HR"/>
        </w:rPr>
        <w:t xml:space="preserve">Do No Signficant Harm Principle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D7744E">
        <w:rPr>
          <w:rFonts w:ascii="Times New Roman" w:hAnsi="Times New Roman" w:cs="Times New Roman"/>
          <w:i/>
          <w:sz w:val="24"/>
          <w:szCs w:val="24"/>
          <w:lang w:val="hr-HR"/>
        </w:rPr>
        <w:t>safeguard</w:t>
      </w:r>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nZEB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77418A">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77418A"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00708" w14:textId="77777777" w:rsidR="0077418A" w:rsidRDefault="0077418A" w:rsidP="00D7744E">
      <w:pPr>
        <w:spacing w:after="0" w:line="240" w:lineRule="auto"/>
      </w:pPr>
      <w:r>
        <w:separator/>
      </w:r>
    </w:p>
  </w:endnote>
  <w:endnote w:type="continuationSeparator" w:id="0">
    <w:p w14:paraId="7F477485" w14:textId="77777777" w:rsidR="0077418A" w:rsidRDefault="0077418A"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2DBCBA44"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8F58EE">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8F58EE">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B6B6D" w14:textId="77777777" w:rsidR="0077418A" w:rsidRDefault="0077418A" w:rsidP="00D7744E">
      <w:pPr>
        <w:spacing w:after="0" w:line="240" w:lineRule="auto"/>
      </w:pPr>
      <w:r>
        <w:separator/>
      </w:r>
    </w:p>
  </w:footnote>
  <w:footnote w:type="continuationSeparator" w:id="0">
    <w:p w14:paraId="7CB95727" w14:textId="77777777" w:rsidR="0077418A" w:rsidRDefault="0077418A"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7418A"/>
    <w:rsid w:val="00794B5E"/>
    <w:rsid w:val="00796221"/>
    <w:rsid w:val="00797C5C"/>
    <w:rsid w:val="007C7F72"/>
    <w:rsid w:val="007D3B46"/>
    <w:rsid w:val="00814CAD"/>
    <w:rsid w:val="00837AC7"/>
    <w:rsid w:val="008468F4"/>
    <w:rsid w:val="00847300"/>
    <w:rsid w:val="008713B5"/>
    <w:rsid w:val="00886689"/>
    <w:rsid w:val="008C12F6"/>
    <w:rsid w:val="008C4F2C"/>
    <w:rsid w:val="008F58EE"/>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Windows User</cp:lastModifiedBy>
  <cp:revision>2</cp:revision>
  <dcterms:created xsi:type="dcterms:W3CDTF">2023-09-24T09:25:00Z</dcterms:created>
  <dcterms:modified xsi:type="dcterms:W3CDTF">2023-09-24T09:25:00Z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