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D" w:rsidRPr="00937CA9" w:rsidRDefault="00BA053D" w:rsidP="00B16912">
      <w:pPr>
        <w:pStyle w:val="Header"/>
        <w:spacing w:line="240" w:lineRule="auto"/>
        <w:jc w:val="center"/>
        <w:rPr>
          <w:rFonts w:ascii="Verdana" w:hAnsi="Verdana"/>
          <w:b/>
          <w:bCs/>
          <w:sz w:val="32"/>
          <w:szCs w:val="32"/>
        </w:rPr>
      </w:pPr>
      <w:proofErr w:type="spellStart"/>
      <w:r w:rsidRPr="00937CA9">
        <w:rPr>
          <w:rFonts w:ascii="Verdana" w:hAnsi="Verdana"/>
          <w:b/>
          <w:bCs/>
          <w:sz w:val="32"/>
          <w:szCs w:val="32"/>
        </w:rPr>
        <w:t>Application</w:t>
      </w:r>
      <w:proofErr w:type="spellEnd"/>
      <w:r w:rsidRPr="00937CA9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r w:rsidRPr="00937CA9">
        <w:rPr>
          <w:rFonts w:ascii="Verdana" w:hAnsi="Verdana"/>
          <w:b/>
          <w:bCs/>
          <w:sz w:val="32"/>
          <w:szCs w:val="32"/>
        </w:rPr>
        <w:t>form</w:t>
      </w:r>
      <w:proofErr w:type="spellEnd"/>
    </w:p>
    <w:p w:rsidR="00937CA9" w:rsidRDefault="00937CA9" w:rsidP="00B1691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A053D" w:rsidRPr="00937CA9" w:rsidRDefault="00BA13A9" w:rsidP="00B1691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="00BA053D" w:rsidRPr="00937CA9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="00BA053D" w:rsidRPr="00937CA9">
        <w:rPr>
          <w:rFonts w:ascii="Times New Roman" w:hAnsi="Times New Roman"/>
          <w:b/>
          <w:sz w:val="24"/>
          <w:szCs w:val="24"/>
          <w:lang w:val="en-US"/>
        </w:rPr>
        <w:t xml:space="preserve"> International Scientific Conference on Mediaeval Archaeology of the Institute of Archaeology, Zagreb, </w:t>
      </w:r>
      <w:r>
        <w:rPr>
          <w:rFonts w:ascii="Times New Roman" w:hAnsi="Times New Roman"/>
          <w:b/>
          <w:sz w:val="24"/>
          <w:szCs w:val="24"/>
          <w:lang w:val="en-US"/>
        </w:rPr>
        <w:t>6—7</w:t>
      </w:r>
      <w:r w:rsidR="00BA053D" w:rsidRPr="00937CA9">
        <w:rPr>
          <w:rFonts w:ascii="Times New Roman" w:hAnsi="Times New Roman"/>
          <w:b/>
          <w:sz w:val="24"/>
          <w:szCs w:val="24"/>
          <w:lang w:val="en-US"/>
        </w:rPr>
        <w:t xml:space="preserve"> June 20</w:t>
      </w:r>
      <w:r>
        <w:rPr>
          <w:rFonts w:ascii="Times New Roman" w:hAnsi="Times New Roman"/>
          <w:b/>
          <w:sz w:val="24"/>
          <w:szCs w:val="24"/>
          <w:lang w:val="en-US"/>
        </w:rPr>
        <w:t>24</w:t>
      </w:r>
    </w:p>
    <w:p w:rsidR="00BA053D" w:rsidRDefault="00BA053D" w:rsidP="00B16912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A053D" w:rsidRPr="00060AC9" w:rsidRDefault="00060AC9" w:rsidP="00060AC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Ceramics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People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and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Places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The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Significance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of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Ceramics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for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the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Study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of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Social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Relations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in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the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Middle</w:t>
      </w:r>
      <w:proofErr w:type="spellEnd"/>
      <w:r w:rsidRPr="00060A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60AC9">
        <w:rPr>
          <w:rFonts w:ascii="Times New Roman" w:hAnsi="Times New Roman"/>
          <w:b/>
          <w:i/>
          <w:sz w:val="28"/>
          <w:szCs w:val="28"/>
        </w:rPr>
        <w:t>Ages</w:t>
      </w:r>
      <w:proofErr w:type="spellEnd"/>
    </w:p>
    <w:p w:rsidR="00BA053D" w:rsidRPr="007B4FE8" w:rsidRDefault="00BA053D" w:rsidP="00BA053D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276"/>
        <w:gridCol w:w="4180"/>
      </w:tblGrid>
      <w:tr w:rsidR="00BA053D" w:rsidRPr="003A1390" w:rsidTr="00B16912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center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position w:val="-6"/>
                <w:sz w:val="18"/>
                <w:szCs w:val="18"/>
                <w:lang w:val="en-GB"/>
              </w:rPr>
              <w:t>First name, family name, title: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ind w:left="596" w:hanging="704"/>
              <w:jc w:val="both"/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 xml:space="preserve">             </w:t>
            </w:r>
          </w:p>
        </w:tc>
      </w:tr>
      <w:tr w:rsidR="00BA053D" w:rsidRPr="003A1390" w:rsidTr="00B16912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11" w:rsidRPr="00B50843" w:rsidRDefault="00BA053D" w:rsidP="001A4E11">
            <w:pPr>
              <w:spacing w:before="100"/>
              <w:jc w:val="center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proofErr w:type="spellStart"/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Institution</w:t>
            </w:r>
            <w:proofErr w:type="spellEnd"/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: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A053D" w:rsidRDefault="00BA053D" w:rsidP="00BA053D">
            <w:pPr>
              <w:spacing w:before="100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</w:tc>
      </w:tr>
      <w:tr w:rsidR="00BA053D" w:rsidRPr="003A1390" w:rsidTr="00B169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Default="00BA053D" w:rsidP="00060AC9">
            <w:pPr>
              <w:spacing w:after="0" w:line="240" w:lineRule="auto"/>
              <w:jc w:val="center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proofErr w:type="spellStart"/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Address</w:t>
            </w:r>
            <w:proofErr w:type="spellEnd"/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:</w:t>
            </w:r>
          </w:p>
          <w:p w:rsidR="001A4E11" w:rsidRPr="00000484" w:rsidRDefault="00865FE4" w:rsidP="00060AC9">
            <w:pPr>
              <w:spacing w:after="0" w:line="240" w:lineRule="auto"/>
              <w:jc w:val="center"/>
              <w:rPr>
                <w:rFonts w:asciiTheme="minorHAnsi" w:hAnsiTheme="minorHAnsi"/>
                <w:position w:val="-6"/>
                <w:sz w:val="18"/>
                <w:szCs w:val="18"/>
              </w:rPr>
            </w:pPr>
            <w:r w:rsidRPr="00000484">
              <w:rPr>
                <w:rFonts w:asciiTheme="minorHAnsi" w:hAnsiTheme="minorHAnsi"/>
                <w:position w:val="-6"/>
                <w:sz w:val="18"/>
                <w:szCs w:val="18"/>
              </w:rPr>
              <w:t>(f</w:t>
            </w:r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 xml:space="preserve">or </w:t>
            </w:r>
            <w:proofErr w:type="spellStart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>Independent</w:t>
            </w:r>
            <w:proofErr w:type="spellEnd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 xml:space="preserve"> </w:t>
            </w:r>
            <w:proofErr w:type="spellStart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>researcher</w:t>
            </w:r>
            <w:proofErr w:type="spellEnd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 xml:space="preserve"> </w:t>
            </w:r>
            <w:proofErr w:type="spellStart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>private</w:t>
            </w:r>
            <w:proofErr w:type="spellEnd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 xml:space="preserve"> </w:t>
            </w:r>
            <w:proofErr w:type="spellStart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>adress</w:t>
            </w:r>
            <w:proofErr w:type="spellEnd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 xml:space="preserve"> or place </w:t>
            </w:r>
            <w:proofErr w:type="spellStart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>of</w:t>
            </w:r>
            <w:proofErr w:type="spellEnd"/>
            <w:r w:rsidR="001A4E11" w:rsidRPr="00000484">
              <w:rPr>
                <w:rFonts w:asciiTheme="minorHAnsi" w:hAnsiTheme="minorHAnsi"/>
                <w:position w:val="-6"/>
                <w:sz w:val="18"/>
                <w:szCs w:val="18"/>
              </w:rPr>
              <w:t xml:space="preserve"> </w:t>
            </w:r>
            <w:proofErr w:type="spellStart"/>
            <w:r w:rsidRPr="00000484">
              <w:rPr>
                <w:rFonts w:asciiTheme="minorHAnsi" w:hAnsiTheme="minorHAnsi"/>
                <w:position w:val="-6"/>
                <w:sz w:val="18"/>
                <w:szCs w:val="18"/>
              </w:rPr>
              <w:t>residence</w:t>
            </w:r>
            <w:proofErr w:type="spellEnd"/>
            <w:r w:rsidRPr="00000484">
              <w:rPr>
                <w:rFonts w:asciiTheme="minorHAnsi" w:hAnsiTheme="minorHAnsi"/>
                <w:position w:val="-6"/>
                <w:sz w:val="18"/>
                <w:szCs w:val="18"/>
              </w:rPr>
              <w:t>)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A053D" w:rsidRDefault="00BA053D" w:rsidP="00BA053D">
            <w:pPr>
              <w:spacing w:before="100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</w:tc>
      </w:tr>
      <w:tr w:rsidR="00BA053D" w:rsidRPr="003A1390" w:rsidTr="00B1691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E-mail:</w:t>
            </w:r>
            <w:r>
              <w:rPr>
                <w:rFonts w:ascii="Verdana" w:hAnsi="Verdana"/>
                <w:b/>
                <w:position w:val="-6"/>
                <w:sz w:val="18"/>
                <w:szCs w:val="18"/>
              </w:rPr>
              <w:t xml:space="preserve">  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Pr="00B50843" w:rsidRDefault="00BA053D" w:rsidP="00BA053D">
            <w:pPr>
              <w:spacing w:before="100"/>
              <w:jc w:val="both"/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</w:pPr>
            <w:proofErr w:type="spellStart"/>
            <w:r w:rsidRPr="00B50843"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>Phone</w:t>
            </w:r>
            <w:proofErr w:type="spellEnd"/>
            <w:r w:rsidR="00865FE4"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 xml:space="preserve"> </w:t>
            </w:r>
            <w:r w:rsidR="00865FE4" w:rsidRPr="00865FE4">
              <w:rPr>
                <w:rFonts w:ascii="Verdana" w:hAnsi="Verdana"/>
                <w:bCs/>
                <w:position w:val="-6"/>
                <w:sz w:val="18"/>
                <w:szCs w:val="18"/>
              </w:rPr>
              <w:t>(</w:t>
            </w:r>
            <w:proofErr w:type="spellStart"/>
            <w:r w:rsidR="00865FE4" w:rsidRPr="00865FE4">
              <w:rPr>
                <w:rFonts w:ascii="Verdana" w:hAnsi="Verdana"/>
                <w:bCs/>
                <w:position w:val="-6"/>
                <w:sz w:val="18"/>
                <w:szCs w:val="18"/>
              </w:rPr>
              <w:t>optional</w:t>
            </w:r>
            <w:proofErr w:type="spellEnd"/>
            <w:r w:rsidR="00865FE4" w:rsidRPr="00865FE4">
              <w:rPr>
                <w:rFonts w:ascii="Verdana" w:hAnsi="Verdana"/>
                <w:bCs/>
                <w:position w:val="-6"/>
                <w:sz w:val="18"/>
                <w:szCs w:val="18"/>
              </w:rPr>
              <w:t>)</w:t>
            </w:r>
            <w:r w:rsidRPr="00865FE4">
              <w:rPr>
                <w:rFonts w:ascii="Verdana" w:hAnsi="Verdana"/>
                <w:bCs/>
                <w:position w:val="-6"/>
                <w:sz w:val="18"/>
                <w:szCs w:val="18"/>
              </w:rPr>
              <w:t>:</w:t>
            </w:r>
            <w:r>
              <w:rPr>
                <w:rFonts w:ascii="Verdana" w:hAnsi="Verdana"/>
                <w:b/>
                <w:bCs/>
                <w:position w:val="-6"/>
                <w:sz w:val="18"/>
                <w:szCs w:val="18"/>
              </w:rPr>
              <w:t xml:space="preserve">  </w:t>
            </w:r>
          </w:p>
        </w:tc>
      </w:tr>
    </w:tbl>
    <w:p w:rsidR="00BA053D" w:rsidRDefault="00BA053D" w:rsidP="00BA053D">
      <w:pPr>
        <w:rPr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180"/>
      </w:tblGrid>
      <w:tr w:rsidR="00BA053D" w:rsidRPr="00B50843" w:rsidTr="00B16912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Default="00BA053D" w:rsidP="00937CA9">
            <w:pPr>
              <w:spacing w:before="100" w:after="0" w:line="240" w:lineRule="auto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position w:val="-6"/>
                <w:sz w:val="18"/>
                <w:szCs w:val="18"/>
              </w:rPr>
              <w:t>Participation</w:t>
            </w:r>
            <w:proofErr w:type="spellEnd"/>
            <w:r>
              <w:rPr>
                <w:rFonts w:ascii="Verdana" w:hAnsi="Verdana"/>
                <w:b/>
                <w:position w:val="-6"/>
                <w:sz w:val="18"/>
                <w:szCs w:val="18"/>
              </w:rPr>
              <w:t xml:space="preserve"> mode</w:t>
            </w:r>
            <w:r w:rsidRPr="00B50843">
              <w:rPr>
                <w:rFonts w:ascii="Verdana" w:hAnsi="Verdana"/>
                <w:b/>
                <w:position w:val="-6"/>
                <w:sz w:val="18"/>
                <w:szCs w:val="18"/>
              </w:rPr>
              <w:t>:</w:t>
            </w:r>
          </w:p>
          <w:p w:rsidR="00BA053D" w:rsidRPr="00961E53" w:rsidRDefault="00BA053D" w:rsidP="00937CA9">
            <w:pPr>
              <w:spacing w:before="100"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961E53">
              <w:rPr>
                <w:sz w:val="18"/>
                <w:szCs w:val="18"/>
                <w:lang w:val="en-GB"/>
              </w:rPr>
              <w:t>Choose your interest (double click on square</w:t>
            </w:r>
            <w:r>
              <w:rPr>
                <w:sz w:val="18"/>
                <w:szCs w:val="18"/>
                <w:lang w:val="en-GB"/>
              </w:rPr>
              <w:t xml:space="preserve"> and check</w:t>
            </w:r>
            <w:r w:rsidRPr="00961E53">
              <w:rPr>
                <w:sz w:val="18"/>
                <w:szCs w:val="18"/>
                <w:lang w:val="en-GB"/>
              </w:rPr>
              <w:t>)</w:t>
            </w:r>
          </w:p>
          <w:p w:rsidR="00BA053D" w:rsidRPr="00961E53" w:rsidRDefault="00BA053D" w:rsidP="00B576BB">
            <w:pPr>
              <w:spacing w:before="120" w:afterLines="120" w:after="288" w:line="240" w:lineRule="auto"/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Pr="00961E53">
              <w:rPr>
                <w:b/>
                <w:lang w:val="en-GB"/>
              </w:rPr>
              <w:t xml:space="preserve">Lecture  </w:t>
            </w:r>
          </w:p>
          <w:p w:rsidR="00BA053D" w:rsidRPr="00961E53" w:rsidRDefault="00BA053D" w:rsidP="00B576BB">
            <w:pPr>
              <w:spacing w:before="120" w:afterLines="120" w:after="288" w:line="240" w:lineRule="auto"/>
              <w:jc w:val="both"/>
              <w:rPr>
                <w:b/>
                <w:lang w:val="en-GB"/>
              </w:rPr>
            </w:pPr>
            <w:r w:rsidRPr="00961E53">
              <w:rPr>
                <w:b/>
                <w:lang w:val="en-GB"/>
              </w:rPr>
              <w:t xml:space="preserve">    Poster </w:t>
            </w:r>
            <w:r w:rsidRPr="001A3A1F">
              <w:rPr>
                <w:lang w:val="en-GB"/>
              </w:rPr>
              <w:t>(</w:t>
            </w:r>
            <w:r w:rsidR="001A3A1F" w:rsidRPr="001A3A1F">
              <w:rPr>
                <w:lang w:val="en-GB"/>
              </w:rPr>
              <w:t xml:space="preserve">vertical </w:t>
            </w:r>
            <w:r w:rsidR="00B576BB" w:rsidRPr="001A3A1F">
              <w:rPr>
                <w:lang w:val="en-GB"/>
              </w:rPr>
              <w:t>length/</w:t>
            </w:r>
            <w:r w:rsidR="001A3A1F" w:rsidRPr="001A3A1F">
              <w:rPr>
                <w:lang w:val="en-GB"/>
              </w:rPr>
              <w:t xml:space="preserve">horizontal </w:t>
            </w:r>
            <w:r w:rsidR="00B576BB" w:rsidRPr="001A3A1F">
              <w:rPr>
                <w:lang w:val="en-GB"/>
              </w:rPr>
              <w:t>width 1,00 x 0,70 m</w:t>
            </w:r>
            <w:r w:rsidRPr="001A3A1F">
              <w:rPr>
                <w:lang w:val="en-GB"/>
              </w:rPr>
              <w:t>)</w:t>
            </w:r>
          </w:p>
          <w:p w:rsidR="00BA053D" w:rsidRPr="00961E53" w:rsidRDefault="00BA053D" w:rsidP="00B576BB">
            <w:pPr>
              <w:spacing w:before="120" w:afterLines="120" w:after="288" w:line="240" w:lineRule="auto"/>
              <w:jc w:val="both"/>
              <w:rPr>
                <w:lang w:val="en-GB"/>
              </w:rPr>
            </w:pPr>
            <w:r w:rsidRPr="00961E53">
              <w:rPr>
                <w:b/>
                <w:lang w:val="en-GB"/>
              </w:rPr>
              <w:t xml:space="preserve">    Participation</w:t>
            </w:r>
            <w:r w:rsidR="001A4E11">
              <w:rPr>
                <w:b/>
                <w:lang w:val="en-GB"/>
              </w:rPr>
              <w:t xml:space="preserve"> </w:t>
            </w:r>
            <w:proofErr w:type="spellStart"/>
            <w:r w:rsidR="001A4E11">
              <w:rPr>
                <w:b/>
                <w:lang w:val="en-GB"/>
              </w:rPr>
              <w:t>withouth</w:t>
            </w:r>
            <w:proofErr w:type="spellEnd"/>
            <w:r w:rsidR="001A4E11">
              <w:rPr>
                <w:b/>
                <w:lang w:val="en-GB"/>
              </w:rPr>
              <w:t xml:space="preserve"> lecture/poster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D" w:rsidRDefault="00BA053D" w:rsidP="00937CA9">
            <w:pPr>
              <w:spacing w:before="100" w:after="0" w:line="240" w:lineRule="auto"/>
              <w:jc w:val="both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  <w:p w:rsidR="00BA053D" w:rsidRPr="00961E53" w:rsidRDefault="00BA053D" w:rsidP="00937CA9">
            <w:pPr>
              <w:spacing w:before="100" w:after="0" w:line="240" w:lineRule="auto"/>
              <w:jc w:val="both"/>
              <w:rPr>
                <w:sz w:val="16"/>
                <w:szCs w:val="16"/>
                <w:lang w:val="en-GB"/>
              </w:rPr>
            </w:pPr>
          </w:p>
          <w:p w:rsidR="00BA053D" w:rsidRDefault="00BA053D" w:rsidP="00BA053D">
            <w:pPr>
              <w:spacing w:before="100" w:afterLines="120" w:after="288" w:line="240" w:lineRule="auto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5D50DE">
              <w:rPr>
                <w:lang w:val="en-GB"/>
              </w:rPr>
            </w:r>
            <w:r w:rsidR="005D50D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  <w:p w:rsidR="00BA053D" w:rsidRDefault="00BA053D" w:rsidP="002345AC">
            <w:pPr>
              <w:spacing w:before="100" w:afterLines="120" w:after="288" w:line="360" w:lineRule="auto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5D50DE">
              <w:rPr>
                <w:lang w:val="en-GB"/>
              </w:rPr>
            </w:r>
            <w:r w:rsidR="005D50D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  <w:p w:rsidR="00BA053D" w:rsidRPr="00961E53" w:rsidRDefault="00BA053D" w:rsidP="00BA053D">
            <w:pPr>
              <w:spacing w:before="100" w:afterLines="120" w:after="288" w:line="240" w:lineRule="auto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5D50DE">
              <w:rPr>
                <w:lang w:val="en-GB"/>
              </w:rPr>
            </w:r>
            <w:r w:rsidR="005D50D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</w:tbl>
    <w:p w:rsidR="00BA053D" w:rsidRDefault="00BA053D" w:rsidP="00BA053D">
      <w:pPr>
        <w:rPr>
          <w:lang w:val="en-GB"/>
        </w:rPr>
      </w:pPr>
    </w:p>
    <w:p w:rsidR="00B576BB" w:rsidRPr="00B576BB" w:rsidRDefault="00B576BB" w:rsidP="00BA053D">
      <w:pPr>
        <w:rPr>
          <w:b/>
          <w:lang w:val="en-GB"/>
        </w:rPr>
      </w:pPr>
      <w:r w:rsidRPr="00B576BB">
        <w:rPr>
          <w:b/>
          <w:lang w:val="en-GB"/>
        </w:rPr>
        <w:t xml:space="preserve">Conference fee:  </w:t>
      </w:r>
      <w:r>
        <w:rPr>
          <w:b/>
          <w:lang w:val="en-GB"/>
        </w:rPr>
        <w:tab/>
        <w:t>free of charge</w:t>
      </w:r>
    </w:p>
    <w:p w:rsidR="00937CA9" w:rsidRDefault="00937CA9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3"/>
      </w:tblGrid>
      <w:tr w:rsidR="00BA053D" w:rsidRPr="0042333C" w:rsidTr="00B16912">
        <w:trPr>
          <w:trHeight w:val="899"/>
        </w:trPr>
        <w:tc>
          <w:tcPr>
            <w:tcW w:w="9113" w:type="dxa"/>
            <w:shd w:val="clear" w:color="auto" w:fill="auto"/>
          </w:tcPr>
          <w:p w:rsidR="00BA053D" w:rsidRPr="001A4E11" w:rsidRDefault="00937CA9" w:rsidP="00937CA9">
            <w:pPr>
              <w:spacing w:before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Title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lecture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poster</w:t>
            </w:r>
            <w:proofErr w:type="spellEnd"/>
            <w:r w:rsidR="00BA053D" w:rsidRPr="0042333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A4E11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1A4E11">
              <w:rPr>
                <w:rFonts w:ascii="Verdana" w:hAnsi="Verdana"/>
                <w:sz w:val="18"/>
                <w:szCs w:val="18"/>
              </w:rPr>
              <w:t>poster</w:t>
            </w:r>
            <w:proofErr w:type="spellEnd"/>
            <w:r w:rsidR="001A4E11"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 w:rsidR="001A4E11">
              <w:rPr>
                <w:rFonts w:ascii="Verdana" w:hAnsi="Verdana"/>
                <w:sz w:val="18"/>
                <w:szCs w:val="18"/>
              </w:rPr>
              <w:t>only</w:t>
            </w:r>
            <w:proofErr w:type="spellEnd"/>
            <w:r w:rsidR="001A4E1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1A4E11">
              <w:rPr>
                <w:rFonts w:ascii="Verdana" w:hAnsi="Verdana"/>
                <w:sz w:val="18"/>
                <w:szCs w:val="18"/>
              </w:rPr>
              <w:t>English</w:t>
            </w:r>
            <w:proofErr w:type="spellEnd"/>
            <w:r w:rsidR="001A4E11">
              <w:rPr>
                <w:rFonts w:ascii="Verdana" w:hAnsi="Verdana"/>
                <w:sz w:val="18"/>
                <w:szCs w:val="18"/>
              </w:rPr>
              <w:t>;</w:t>
            </w:r>
            <w:r w:rsidR="00DD6ED3">
              <w:t xml:space="preserve"> </w:t>
            </w:r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for </w:t>
            </w:r>
            <w:proofErr w:type="spellStart"/>
            <w:r w:rsidR="00DD6ED3" w:rsidRPr="00DD6ED3">
              <w:rPr>
                <w:rFonts w:ascii="Verdana" w:hAnsi="Verdana"/>
                <w:sz w:val="18"/>
                <w:szCs w:val="18"/>
              </w:rPr>
              <w:t>lecture</w:t>
            </w:r>
            <w:proofErr w:type="spellEnd"/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D6ED3" w:rsidRPr="00DD6ED3">
              <w:rPr>
                <w:rFonts w:ascii="Verdana" w:hAnsi="Verdana"/>
                <w:sz w:val="18"/>
                <w:szCs w:val="18"/>
              </w:rPr>
              <w:t>in</w:t>
            </w:r>
            <w:proofErr w:type="spellEnd"/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D6ED3" w:rsidRPr="00DD6ED3">
              <w:rPr>
                <w:rFonts w:ascii="Verdana" w:hAnsi="Verdana"/>
                <w:sz w:val="18"/>
                <w:szCs w:val="18"/>
              </w:rPr>
              <w:t>Croatian</w:t>
            </w:r>
            <w:proofErr w:type="spellEnd"/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D6ED3" w:rsidRPr="00DD6ED3">
              <w:rPr>
                <w:rFonts w:ascii="Verdana" w:hAnsi="Verdana"/>
                <w:sz w:val="18"/>
                <w:szCs w:val="18"/>
              </w:rPr>
              <w:t>please</w:t>
            </w:r>
            <w:proofErr w:type="spellEnd"/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D6ED3" w:rsidRPr="00DD6ED3">
              <w:rPr>
                <w:rFonts w:ascii="Verdana" w:hAnsi="Verdana"/>
                <w:sz w:val="18"/>
                <w:szCs w:val="18"/>
              </w:rPr>
              <w:t>write</w:t>
            </w:r>
            <w:proofErr w:type="spellEnd"/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D6ED3" w:rsidRPr="00DD6ED3">
              <w:rPr>
                <w:rFonts w:ascii="Verdana" w:hAnsi="Verdana"/>
                <w:sz w:val="18"/>
                <w:szCs w:val="18"/>
              </w:rPr>
              <w:t>both</w:t>
            </w:r>
            <w:proofErr w:type="spellEnd"/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D6ED3" w:rsidRPr="00DD6ED3">
              <w:rPr>
                <w:rFonts w:ascii="Verdana" w:hAnsi="Verdana"/>
                <w:sz w:val="18"/>
                <w:szCs w:val="18"/>
              </w:rPr>
              <w:t>Croatian</w:t>
            </w:r>
            <w:proofErr w:type="spellEnd"/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D6ED3" w:rsidRPr="00DD6ED3">
              <w:rPr>
                <w:rFonts w:ascii="Verdana" w:hAnsi="Verdana"/>
                <w:sz w:val="18"/>
                <w:szCs w:val="18"/>
              </w:rPr>
              <w:t>and</w:t>
            </w:r>
            <w:proofErr w:type="spellEnd"/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D6ED3" w:rsidRPr="00DD6ED3">
              <w:rPr>
                <w:rFonts w:ascii="Verdana" w:hAnsi="Verdana"/>
                <w:sz w:val="18"/>
                <w:szCs w:val="18"/>
              </w:rPr>
              <w:t>English</w:t>
            </w:r>
            <w:proofErr w:type="spellEnd"/>
            <w:r w:rsidR="00DD6ED3" w:rsidRPr="00DD6ED3">
              <w:rPr>
                <w:rFonts w:ascii="Verdana" w:hAnsi="Verdana"/>
                <w:sz w:val="18"/>
                <w:szCs w:val="18"/>
              </w:rPr>
              <w:t xml:space="preserve"> title</w:t>
            </w:r>
            <w:r w:rsidR="00F741BF">
              <w:rPr>
                <w:rFonts w:ascii="Verdana" w:hAnsi="Verdana"/>
                <w:sz w:val="18"/>
                <w:szCs w:val="18"/>
              </w:rPr>
              <w:t>):</w:t>
            </w:r>
          </w:p>
          <w:p w:rsidR="00BA053D" w:rsidRPr="00C83F50" w:rsidRDefault="00BA053D" w:rsidP="00937CA9">
            <w:pPr>
              <w:jc w:val="center"/>
              <w:rPr>
                <w:rFonts w:ascii="Verdana" w:hAnsi="Verdana"/>
                <w:szCs w:val="18"/>
              </w:rPr>
            </w:pP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</w:tc>
      </w:tr>
      <w:tr w:rsidR="00BA053D" w:rsidRPr="0042333C" w:rsidTr="00B16912">
        <w:trPr>
          <w:trHeight w:val="3470"/>
        </w:trPr>
        <w:tc>
          <w:tcPr>
            <w:tcW w:w="9113" w:type="dxa"/>
            <w:shd w:val="clear" w:color="auto" w:fill="auto"/>
          </w:tcPr>
          <w:p w:rsidR="00BA053D" w:rsidRPr="0042333C" w:rsidRDefault="00937CA9" w:rsidP="00937CA9">
            <w:pPr>
              <w:spacing w:before="1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Abstract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937CA9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937CA9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937CA9">
              <w:rPr>
                <w:rFonts w:ascii="Verdana" w:hAnsi="Verdana"/>
                <w:sz w:val="18"/>
                <w:szCs w:val="18"/>
              </w:rPr>
              <w:t xml:space="preserve">. 1800 </w:t>
            </w:r>
            <w:proofErr w:type="spellStart"/>
            <w:r w:rsidRPr="00937CA9">
              <w:rPr>
                <w:rFonts w:ascii="Verdana" w:hAnsi="Verdana"/>
                <w:sz w:val="18"/>
                <w:szCs w:val="18"/>
              </w:rPr>
              <w:t>characters</w:t>
            </w:r>
            <w:proofErr w:type="spellEnd"/>
            <w:r w:rsidR="001A4E11">
              <w:rPr>
                <w:rFonts w:ascii="Verdana" w:hAnsi="Verdana"/>
                <w:sz w:val="18"/>
                <w:szCs w:val="18"/>
              </w:rPr>
              <w:t xml:space="preserve">; </w:t>
            </w:r>
            <w:proofErr w:type="spellStart"/>
            <w:r w:rsidR="001A4E11">
              <w:rPr>
                <w:rFonts w:ascii="Verdana" w:hAnsi="Verdana"/>
                <w:sz w:val="18"/>
                <w:szCs w:val="18"/>
              </w:rPr>
              <w:t>only</w:t>
            </w:r>
            <w:proofErr w:type="spellEnd"/>
            <w:r w:rsidR="001A4E1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1A4E11">
              <w:rPr>
                <w:rFonts w:ascii="Verdana" w:hAnsi="Verdana"/>
                <w:sz w:val="18"/>
                <w:szCs w:val="18"/>
              </w:rPr>
              <w:t>in</w:t>
            </w:r>
            <w:proofErr w:type="spellEnd"/>
            <w:r w:rsidR="001A4E1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1A4E11">
              <w:rPr>
                <w:rFonts w:ascii="Verdana" w:hAnsi="Verdana"/>
                <w:sz w:val="18"/>
                <w:szCs w:val="18"/>
              </w:rPr>
              <w:t>English</w:t>
            </w:r>
            <w:proofErr w:type="spellEnd"/>
            <w:r w:rsidRPr="00937CA9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  <w:p w:rsidR="00BA053D" w:rsidRDefault="00BA053D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Default="00937CA9" w:rsidP="00B16912">
            <w:pPr>
              <w:rPr>
                <w:rFonts w:ascii="Verdana" w:hAnsi="Verdana"/>
              </w:rPr>
            </w:pPr>
          </w:p>
          <w:p w:rsidR="00937CA9" w:rsidRPr="0042333C" w:rsidRDefault="00937CA9" w:rsidP="00B16912">
            <w:pPr>
              <w:rPr>
                <w:rFonts w:ascii="Verdana" w:hAnsi="Verdana"/>
              </w:rPr>
            </w:pPr>
          </w:p>
          <w:p w:rsidR="00BA053D" w:rsidRPr="0042333C" w:rsidRDefault="00BA053D" w:rsidP="00B16912">
            <w:pPr>
              <w:rPr>
                <w:rFonts w:ascii="Verdana" w:hAnsi="Verdana"/>
              </w:rPr>
            </w:pPr>
          </w:p>
        </w:tc>
      </w:tr>
    </w:tbl>
    <w:p w:rsidR="00BA053D" w:rsidRPr="004C387B" w:rsidRDefault="00BA053D" w:rsidP="00BA053D">
      <w:pPr>
        <w:tabs>
          <w:tab w:val="left" w:pos="6236"/>
        </w:tabs>
        <w:rPr>
          <w:rFonts w:ascii="Times New Roman" w:hAnsi="Times New Roman"/>
          <w:sz w:val="24"/>
          <w:szCs w:val="24"/>
        </w:rPr>
      </w:pPr>
    </w:p>
    <w:p w:rsidR="00BA053D" w:rsidRPr="00937CA9" w:rsidRDefault="00937CA9" w:rsidP="00BA053D">
      <w:pPr>
        <w:rPr>
          <w:b/>
        </w:rPr>
      </w:pPr>
      <w:proofErr w:type="spellStart"/>
      <w:r w:rsidRPr="00937CA9">
        <w:rPr>
          <w:b/>
        </w:rPr>
        <w:t>Please</w:t>
      </w:r>
      <w:proofErr w:type="spellEnd"/>
      <w:r w:rsidRPr="00937CA9">
        <w:rPr>
          <w:b/>
        </w:rPr>
        <w:t xml:space="preserve"> </w:t>
      </w:r>
      <w:proofErr w:type="spellStart"/>
      <w:r w:rsidRPr="00937CA9">
        <w:rPr>
          <w:b/>
        </w:rPr>
        <w:t>send</w:t>
      </w:r>
      <w:proofErr w:type="spellEnd"/>
      <w:r w:rsidR="009E310F">
        <w:rPr>
          <w:b/>
        </w:rPr>
        <w:t xml:space="preserve"> </w:t>
      </w:r>
      <w:proofErr w:type="spellStart"/>
      <w:r w:rsidR="009E310F">
        <w:rPr>
          <w:b/>
        </w:rPr>
        <w:t>the</w:t>
      </w:r>
      <w:proofErr w:type="spellEnd"/>
      <w:r w:rsidR="009E310F">
        <w:rPr>
          <w:b/>
        </w:rPr>
        <w:t xml:space="preserve"> </w:t>
      </w:r>
      <w:bookmarkStart w:id="0" w:name="_GoBack"/>
      <w:bookmarkEnd w:id="0"/>
      <w:proofErr w:type="spellStart"/>
      <w:r w:rsidRPr="00937CA9">
        <w:rPr>
          <w:b/>
        </w:rPr>
        <w:t>Application</w:t>
      </w:r>
      <w:proofErr w:type="spellEnd"/>
      <w:r w:rsidRPr="00937CA9">
        <w:rPr>
          <w:b/>
        </w:rPr>
        <w:t xml:space="preserve"> </w:t>
      </w:r>
      <w:proofErr w:type="spellStart"/>
      <w:r w:rsidRPr="00937CA9">
        <w:rPr>
          <w:b/>
        </w:rPr>
        <w:t>form</w:t>
      </w:r>
      <w:proofErr w:type="spellEnd"/>
      <w:r w:rsidRPr="00937CA9">
        <w:rPr>
          <w:b/>
        </w:rPr>
        <w:t xml:space="preserve"> </w:t>
      </w:r>
      <w:proofErr w:type="spellStart"/>
      <w:r w:rsidR="009E310F">
        <w:rPr>
          <w:b/>
        </w:rPr>
        <w:t>by</w:t>
      </w:r>
      <w:proofErr w:type="spellEnd"/>
      <w:r w:rsidRPr="00937CA9">
        <w:rPr>
          <w:b/>
        </w:rPr>
        <w:t xml:space="preserve"> </w:t>
      </w:r>
      <w:r w:rsidRPr="00060AC9">
        <w:rPr>
          <w:rFonts w:ascii="Times New Roman" w:hAnsi="Times New Roman"/>
          <w:b/>
          <w:sz w:val="24"/>
          <w:szCs w:val="24"/>
          <w:lang w:val="en-US"/>
        </w:rPr>
        <w:t xml:space="preserve">February </w:t>
      </w:r>
      <w:r w:rsidR="009E310F" w:rsidRPr="00060AC9">
        <w:rPr>
          <w:rFonts w:ascii="Times New Roman" w:hAnsi="Times New Roman"/>
          <w:b/>
          <w:sz w:val="24"/>
          <w:szCs w:val="24"/>
          <w:lang w:val="en-US"/>
        </w:rPr>
        <w:t>15</w:t>
      </w:r>
      <w:r w:rsidR="009E310F">
        <w:rPr>
          <w:rFonts w:ascii="Times New Roman" w:hAnsi="Times New Roman"/>
          <w:b/>
          <w:sz w:val="24"/>
          <w:szCs w:val="24"/>
          <w:lang w:val="en-US"/>
        </w:rPr>
        <w:t>,</w:t>
      </w:r>
      <w:r w:rsidR="009E310F" w:rsidRPr="00060AC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A4E11" w:rsidRPr="00060AC9">
        <w:rPr>
          <w:rFonts w:ascii="Times New Roman" w:hAnsi="Times New Roman"/>
          <w:b/>
          <w:sz w:val="24"/>
          <w:szCs w:val="24"/>
          <w:lang w:val="en-US"/>
        </w:rPr>
        <w:t>2024</w:t>
      </w:r>
    </w:p>
    <w:p w:rsidR="00F741BF" w:rsidRDefault="00937CA9" w:rsidP="007B4FE8">
      <w:r>
        <w:t>Tatjana T</w:t>
      </w:r>
      <w:r w:rsidR="00F741BF">
        <w:t xml:space="preserve">kalčec, Institute </w:t>
      </w:r>
      <w:proofErr w:type="spellStart"/>
      <w:r w:rsidR="00F741BF">
        <w:t>of</w:t>
      </w:r>
      <w:proofErr w:type="spellEnd"/>
      <w:r w:rsidR="00F741BF">
        <w:t xml:space="preserve"> </w:t>
      </w:r>
      <w:proofErr w:type="spellStart"/>
      <w:r w:rsidR="00F741BF">
        <w:t>Archaelogy</w:t>
      </w:r>
      <w:proofErr w:type="spellEnd"/>
    </w:p>
    <w:p w:rsidR="00F741BF" w:rsidRDefault="001A4E11" w:rsidP="007B4FE8">
      <w:proofErr w:type="spellStart"/>
      <w:r>
        <w:t>Jurjevska</w:t>
      </w:r>
      <w:proofErr w:type="spellEnd"/>
      <w:r>
        <w:t xml:space="preserve"> ulica 15</w:t>
      </w:r>
      <w:r w:rsidR="00F741BF">
        <w:t>, HR-10000 Zagreb, Croatia</w:t>
      </w:r>
    </w:p>
    <w:p w:rsidR="008264CF" w:rsidRDefault="00937CA9" w:rsidP="007B4FE8">
      <w:r>
        <w:t>tel. +385</w:t>
      </w:r>
      <w:r w:rsidR="00F741BF">
        <w:t xml:space="preserve"> (0</w:t>
      </w:r>
      <w:r>
        <w:t>)</w:t>
      </w:r>
      <w:r w:rsidR="00F741BF">
        <w:t xml:space="preserve">1 </w:t>
      </w:r>
      <w:r>
        <w:t>6151 905</w:t>
      </w:r>
    </w:p>
    <w:p w:rsidR="00937CA9" w:rsidRDefault="005D50DE" w:rsidP="007B4FE8">
      <w:hyperlink r:id="rId8" w:history="1">
        <w:r w:rsidR="00937CA9" w:rsidRPr="00682202">
          <w:rPr>
            <w:rStyle w:val="Hyperlink"/>
          </w:rPr>
          <w:t>ttkalcec@iarh.hr</w:t>
        </w:r>
      </w:hyperlink>
    </w:p>
    <w:p w:rsidR="00937CA9" w:rsidRPr="007B4FE8" w:rsidRDefault="00937CA9" w:rsidP="007B4FE8"/>
    <w:sectPr w:rsidR="00937CA9" w:rsidRPr="007B4FE8" w:rsidSect="00DB0CE9">
      <w:headerReference w:type="default" r:id="rId9"/>
      <w:footerReference w:type="default" r:id="rId10"/>
      <w:type w:val="continuous"/>
      <w:pgSz w:w="11906" w:h="16838" w:code="1"/>
      <w:pgMar w:top="1440" w:right="1416" w:bottom="1440" w:left="1560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DE" w:rsidRDefault="005D50DE">
      <w:r>
        <w:separator/>
      </w:r>
    </w:p>
  </w:endnote>
  <w:endnote w:type="continuationSeparator" w:id="0">
    <w:p w:rsidR="005D50DE" w:rsidRDefault="005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F0" w:rsidRPr="005E05C2" w:rsidRDefault="006551F0" w:rsidP="005E05C2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DE" w:rsidRDefault="005D50DE">
      <w:r>
        <w:separator/>
      </w:r>
    </w:p>
  </w:footnote>
  <w:footnote w:type="continuationSeparator" w:id="0">
    <w:p w:rsidR="005D50DE" w:rsidRDefault="005D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EA" w:rsidRDefault="00060AC9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D301FD" wp14:editId="5AFFF4C4">
          <wp:simplePos x="0" y="0"/>
          <wp:positionH relativeFrom="leftMargin">
            <wp:posOffset>152400</wp:posOffset>
          </wp:positionH>
          <wp:positionV relativeFrom="topMargin">
            <wp:posOffset>152400</wp:posOffset>
          </wp:positionV>
          <wp:extent cx="7560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ARH Memorandum_final 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" b="36"/>
                  <a:stretch/>
                </pic:blipFill>
                <pic:spPr>
                  <a:xfrm>
                    <a:off x="0" y="0"/>
                    <a:ext cx="75600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14EA" w:rsidRDefault="005C14EA">
    <w:pPr>
      <w:pStyle w:val="Header"/>
      <w:jc w:val="center"/>
      <w:rPr>
        <w:noProof/>
      </w:rPr>
    </w:pPr>
  </w:p>
  <w:p w:rsidR="005C14EA" w:rsidRDefault="005C14EA">
    <w:pPr>
      <w:pStyle w:val="Header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53B"/>
    <w:multiLevelType w:val="hybridMultilevel"/>
    <w:tmpl w:val="76C2520C"/>
    <w:lvl w:ilvl="0" w:tplc="1A78C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B6390"/>
    <w:multiLevelType w:val="hybridMultilevel"/>
    <w:tmpl w:val="9022DCB0"/>
    <w:lvl w:ilvl="0" w:tplc="F70AC3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232411"/>
    <w:multiLevelType w:val="hybridMultilevel"/>
    <w:tmpl w:val="E89C3778"/>
    <w:lvl w:ilvl="0" w:tplc="3F3093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533DE"/>
    <w:multiLevelType w:val="hybridMultilevel"/>
    <w:tmpl w:val="A3FC8C7E"/>
    <w:lvl w:ilvl="0" w:tplc="DD5ED8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A7440"/>
    <w:multiLevelType w:val="hybridMultilevel"/>
    <w:tmpl w:val="815059D4"/>
    <w:lvl w:ilvl="0" w:tplc="F678DE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A37BE"/>
    <w:multiLevelType w:val="hybridMultilevel"/>
    <w:tmpl w:val="06460EFC"/>
    <w:lvl w:ilvl="0" w:tplc="20C0E536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71E52AB5"/>
    <w:multiLevelType w:val="hybridMultilevel"/>
    <w:tmpl w:val="302C69B0"/>
    <w:lvl w:ilvl="0" w:tplc="3DBE13C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78F526C0"/>
    <w:multiLevelType w:val="hybridMultilevel"/>
    <w:tmpl w:val="24DA1BAC"/>
    <w:lvl w:ilvl="0" w:tplc="744CF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C2"/>
    <w:rsid w:val="00000484"/>
    <w:rsid w:val="00007325"/>
    <w:rsid w:val="0001697B"/>
    <w:rsid w:val="00025302"/>
    <w:rsid w:val="00046E62"/>
    <w:rsid w:val="00060AC9"/>
    <w:rsid w:val="00070BED"/>
    <w:rsid w:val="000D3C9F"/>
    <w:rsid w:val="000D58F0"/>
    <w:rsid w:val="000D711D"/>
    <w:rsid w:val="001070C5"/>
    <w:rsid w:val="00111724"/>
    <w:rsid w:val="00165100"/>
    <w:rsid w:val="00193AC6"/>
    <w:rsid w:val="001A3A1F"/>
    <w:rsid w:val="001A4E0B"/>
    <w:rsid w:val="001A4E11"/>
    <w:rsid w:val="001A7125"/>
    <w:rsid w:val="001C132D"/>
    <w:rsid w:val="00211FD6"/>
    <w:rsid w:val="002345AC"/>
    <w:rsid w:val="00250286"/>
    <w:rsid w:val="0028068F"/>
    <w:rsid w:val="002D5E92"/>
    <w:rsid w:val="002E424C"/>
    <w:rsid w:val="002F57BB"/>
    <w:rsid w:val="003272A5"/>
    <w:rsid w:val="00334A83"/>
    <w:rsid w:val="00386F86"/>
    <w:rsid w:val="004163F9"/>
    <w:rsid w:val="004369E0"/>
    <w:rsid w:val="00452F51"/>
    <w:rsid w:val="004C625B"/>
    <w:rsid w:val="005206AC"/>
    <w:rsid w:val="005C14EA"/>
    <w:rsid w:val="005C4629"/>
    <w:rsid w:val="005D50DE"/>
    <w:rsid w:val="005E05C2"/>
    <w:rsid w:val="005E564C"/>
    <w:rsid w:val="005F2959"/>
    <w:rsid w:val="005F75D5"/>
    <w:rsid w:val="006551F0"/>
    <w:rsid w:val="00705AC9"/>
    <w:rsid w:val="007904A7"/>
    <w:rsid w:val="007B4FE8"/>
    <w:rsid w:val="007C1B20"/>
    <w:rsid w:val="007F0C21"/>
    <w:rsid w:val="00800101"/>
    <w:rsid w:val="008264CF"/>
    <w:rsid w:val="00860D37"/>
    <w:rsid w:val="00865FE4"/>
    <w:rsid w:val="00884BD2"/>
    <w:rsid w:val="008852DD"/>
    <w:rsid w:val="008B3D4A"/>
    <w:rsid w:val="008D49B8"/>
    <w:rsid w:val="008D4B4D"/>
    <w:rsid w:val="008D4D13"/>
    <w:rsid w:val="00915E13"/>
    <w:rsid w:val="00937CA9"/>
    <w:rsid w:val="009C62CB"/>
    <w:rsid w:val="009D4459"/>
    <w:rsid w:val="009E310F"/>
    <w:rsid w:val="009F4733"/>
    <w:rsid w:val="00A16F6C"/>
    <w:rsid w:val="00AA0BD2"/>
    <w:rsid w:val="00AA6709"/>
    <w:rsid w:val="00AC1BE0"/>
    <w:rsid w:val="00AC44F4"/>
    <w:rsid w:val="00AE200A"/>
    <w:rsid w:val="00B20BE2"/>
    <w:rsid w:val="00B30AB1"/>
    <w:rsid w:val="00B576BB"/>
    <w:rsid w:val="00B63957"/>
    <w:rsid w:val="00B73009"/>
    <w:rsid w:val="00BA053D"/>
    <w:rsid w:val="00BA13A9"/>
    <w:rsid w:val="00BA16A4"/>
    <w:rsid w:val="00BD0772"/>
    <w:rsid w:val="00C026E0"/>
    <w:rsid w:val="00C162CA"/>
    <w:rsid w:val="00C6044C"/>
    <w:rsid w:val="00C80074"/>
    <w:rsid w:val="00C933E7"/>
    <w:rsid w:val="00CD2C69"/>
    <w:rsid w:val="00D109C4"/>
    <w:rsid w:val="00D54B37"/>
    <w:rsid w:val="00D553D3"/>
    <w:rsid w:val="00D56A60"/>
    <w:rsid w:val="00D96C5F"/>
    <w:rsid w:val="00DA7725"/>
    <w:rsid w:val="00DB0CE9"/>
    <w:rsid w:val="00DD6ED3"/>
    <w:rsid w:val="00E24B78"/>
    <w:rsid w:val="00E265D7"/>
    <w:rsid w:val="00E41FCB"/>
    <w:rsid w:val="00E70B07"/>
    <w:rsid w:val="00E919F9"/>
    <w:rsid w:val="00EB607B"/>
    <w:rsid w:val="00EC793A"/>
    <w:rsid w:val="00F35EDE"/>
    <w:rsid w:val="00F44DDE"/>
    <w:rsid w:val="00F45851"/>
    <w:rsid w:val="00F64FD1"/>
    <w:rsid w:val="00F741BF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5C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05A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F0C21"/>
    <w:rPr>
      <w:color w:val="0000FF"/>
      <w:u w:val="single"/>
    </w:rPr>
  </w:style>
  <w:style w:type="paragraph" w:styleId="BalloonText">
    <w:name w:val="Balloon Text"/>
    <w:basedOn w:val="Normal"/>
    <w:semiHidden/>
    <w:rsid w:val="00CD2C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5AC9"/>
    <w:rPr>
      <w:sz w:val="18"/>
    </w:rPr>
  </w:style>
  <w:style w:type="paragraph" w:customStyle="1" w:styleId="Char">
    <w:name w:val="Char"/>
    <w:basedOn w:val="Normal"/>
    <w:rsid w:val="00800101"/>
    <w:pPr>
      <w:autoSpaceDE w:val="0"/>
      <w:autoSpaceDN w:val="0"/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E0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5C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05A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F0C21"/>
    <w:rPr>
      <w:color w:val="0000FF"/>
      <w:u w:val="single"/>
    </w:rPr>
  </w:style>
  <w:style w:type="paragraph" w:styleId="BalloonText">
    <w:name w:val="Balloon Text"/>
    <w:basedOn w:val="Normal"/>
    <w:semiHidden/>
    <w:rsid w:val="00CD2C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5AC9"/>
    <w:rPr>
      <w:sz w:val="18"/>
    </w:rPr>
  </w:style>
  <w:style w:type="paragraph" w:customStyle="1" w:styleId="Char">
    <w:name w:val="Char"/>
    <w:basedOn w:val="Normal"/>
    <w:rsid w:val="00800101"/>
    <w:pPr>
      <w:autoSpaceDE w:val="0"/>
      <w:autoSpaceDN w:val="0"/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E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kalcec@iarh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\DOKUMENTI\Templ.dokumenti\NOVI%20MEMO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 2011.dot</Template>
  <TotalTime>80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garamond</vt:lpstr>
    </vt:vector>
  </TitlesOfParts>
  <Company/>
  <LinksUpToDate>false</LinksUpToDate>
  <CharactersWithSpaces>1122</CharactersWithSpaces>
  <SharedDoc>false</SharedDoc>
  <HLinks>
    <vt:vector size="12" baseType="variant">
      <vt:variant>
        <vt:i4>5767286</vt:i4>
      </vt:variant>
      <vt:variant>
        <vt:i4>3</vt:i4>
      </vt:variant>
      <vt:variant>
        <vt:i4>0</vt:i4>
      </vt:variant>
      <vt:variant>
        <vt:i4>5</vt:i4>
      </vt:variant>
      <vt:variant>
        <vt:lpwstr>mailto:iarh@iarh.hr</vt:lpwstr>
      </vt:variant>
      <vt:variant>
        <vt:lpwstr/>
      </vt:variant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http://www.iarh.hr/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garamond</dc:title>
  <dc:creator>T</dc:creator>
  <cp:lastModifiedBy>T</cp:lastModifiedBy>
  <cp:revision>10</cp:revision>
  <cp:lastPrinted>2016-11-30T09:44:00Z</cp:lastPrinted>
  <dcterms:created xsi:type="dcterms:W3CDTF">2016-12-01T09:39:00Z</dcterms:created>
  <dcterms:modified xsi:type="dcterms:W3CDTF">2023-12-01T11:08:00Z</dcterms:modified>
</cp:coreProperties>
</file>